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D08E" w14:textId="77777777" w:rsidR="00216249" w:rsidRPr="00CE3D82" w:rsidRDefault="00216249" w:rsidP="0097317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noProof/>
          <w:sz w:val="24"/>
          <w:szCs w:val="24"/>
        </w:rPr>
        <w:drawing>
          <wp:inline distT="0" distB="0" distL="0" distR="0" wp14:anchorId="733CD7B4" wp14:editId="002C0D54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ED07E9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Республика Саха (Якутия)</w:t>
      </w:r>
    </w:p>
    <w:p w14:paraId="6B5550FB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Муниципальный район «Мирнинский район»</w:t>
      </w:r>
    </w:p>
    <w:p w14:paraId="43109722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Городское поселение «Город Удачный»</w:t>
      </w:r>
    </w:p>
    <w:p w14:paraId="6E82C732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Городской Совет депутатов</w:t>
      </w:r>
    </w:p>
    <w:p w14:paraId="2A20ACD2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  <w:lang w:val="en-US"/>
        </w:rPr>
        <w:t>V</w:t>
      </w:r>
      <w:r w:rsidRPr="00CE3D82">
        <w:rPr>
          <w:b/>
          <w:sz w:val="24"/>
          <w:szCs w:val="24"/>
        </w:rPr>
        <w:t xml:space="preserve"> созыв</w:t>
      </w:r>
    </w:p>
    <w:p w14:paraId="4292BE3E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2993515" w14:textId="49BD563C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Х</w:t>
      </w:r>
      <w:r w:rsidRPr="00CE3D82">
        <w:rPr>
          <w:b/>
          <w:sz w:val="24"/>
          <w:szCs w:val="24"/>
          <w:lang w:val="en-US"/>
        </w:rPr>
        <w:t>XXI</w:t>
      </w:r>
      <w:r w:rsidR="0068630C" w:rsidRPr="00CE3D82">
        <w:rPr>
          <w:b/>
          <w:sz w:val="24"/>
          <w:szCs w:val="24"/>
          <w:lang w:val="en-US"/>
        </w:rPr>
        <w:t>V</w:t>
      </w:r>
      <w:r w:rsidRPr="00CE3D82">
        <w:rPr>
          <w:b/>
          <w:sz w:val="24"/>
          <w:szCs w:val="24"/>
        </w:rPr>
        <w:t xml:space="preserve"> СЕССИЯ</w:t>
      </w:r>
    </w:p>
    <w:p w14:paraId="1A9610F7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A159F43" w14:textId="77777777" w:rsidR="00347D52" w:rsidRPr="00CE3D8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РЕШЕНИЕ</w:t>
      </w:r>
    </w:p>
    <w:p w14:paraId="55639D64" w14:textId="4D326A40" w:rsidR="00347D52" w:rsidRPr="00CE3D82" w:rsidRDefault="0068630C" w:rsidP="00347D5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24 декабря</w:t>
      </w:r>
      <w:r w:rsidR="00347D52" w:rsidRPr="00CE3D82">
        <w:rPr>
          <w:b/>
          <w:sz w:val="24"/>
          <w:szCs w:val="24"/>
        </w:rPr>
        <w:t xml:space="preserve"> 2025 г.                                                                                                              </w:t>
      </w:r>
      <w:r w:rsidRPr="00CE3D82">
        <w:rPr>
          <w:b/>
          <w:sz w:val="24"/>
          <w:szCs w:val="24"/>
        </w:rPr>
        <w:t xml:space="preserve">   №34-1</w:t>
      </w:r>
    </w:p>
    <w:p w14:paraId="2D690A43" w14:textId="77777777" w:rsidR="00333A72" w:rsidRPr="00CE3D82" w:rsidRDefault="00333A72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14:paraId="19DFD12D" w14:textId="77777777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 xml:space="preserve">О внесении изменений в решение городского Совета депутатов </w:t>
      </w:r>
    </w:p>
    <w:p w14:paraId="3A68669E" w14:textId="5287F839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proofErr w:type="gramStart"/>
      <w:r w:rsidRPr="00CE3D82">
        <w:rPr>
          <w:b/>
          <w:sz w:val="24"/>
          <w:szCs w:val="24"/>
        </w:rPr>
        <w:t>от</w:t>
      </w:r>
      <w:proofErr w:type="gramEnd"/>
      <w:r w:rsidRPr="00CE3D82">
        <w:rPr>
          <w:b/>
          <w:sz w:val="24"/>
          <w:szCs w:val="24"/>
        </w:rPr>
        <w:t xml:space="preserve"> 19 декабря 2024 года № 26-8 «Об утверждении бюджета городского поселения</w:t>
      </w:r>
      <w:r w:rsidR="009E6123" w:rsidRPr="00CE3D82">
        <w:rPr>
          <w:b/>
          <w:sz w:val="24"/>
          <w:szCs w:val="24"/>
        </w:rPr>
        <w:t xml:space="preserve"> </w:t>
      </w:r>
      <w:r w:rsidRPr="00CE3D82">
        <w:rPr>
          <w:b/>
          <w:sz w:val="24"/>
          <w:szCs w:val="24"/>
        </w:rPr>
        <w:t xml:space="preserve">«Город Удачный» муниципального района «Мирнинский район» </w:t>
      </w:r>
    </w:p>
    <w:p w14:paraId="523588E0" w14:textId="77777777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CE3D82">
        <w:rPr>
          <w:b/>
          <w:sz w:val="24"/>
          <w:szCs w:val="24"/>
        </w:rPr>
        <w:t>Республики Саха (Якутия) на 2025 год и на плановый период 2026 и 2027 годов»</w:t>
      </w:r>
    </w:p>
    <w:p w14:paraId="6AD0CC2B" w14:textId="77777777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673582CF" w14:textId="77777777" w:rsidR="00780A58" w:rsidRPr="00CE3D82" w:rsidRDefault="00780A58" w:rsidP="00780A58">
      <w:pPr>
        <w:spacing w:line="360" w:lineRule="auto"/>
        <w:ind w:firstLine="851"/>
        <w:rPr>
          <w:b/>
          <w:sz w:val="24"/>
          <w:szCs w:val="24"/>
        </w:rPr>
      </w:pPr>
      <w:r w:rsidRPr="00CE3D82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от 5 февраля 2014 года 1280-З </w:t>
      </w:r>
      <w:r w:rsidRPr="00CE3D82">
        <w:rPr>
          <w:sz w:val="24"/>
          <w:szCs w:val="24"/>
          <w:lang w:val="en-US"/>
        </w:rPr>
        <w:t>N</w:t>
      </w:r>
      <w:r w:rsidRPr="00CE3D82">
        <w:rPr>
          <w:sz w:val="24"/>
          <w:szCs w:val="24"/>
        </w:rPr>
        <w:t xml:space="preserve"> 111-</w:t>
      </w:r>
      <w:r w:rsidRPr="00CE3D82">
        <w:rPr>
          <w:sz w:val="24"/>
          <w:szCs w:val="24"/>
          <w:lang w:val="en-US"/>
        </w:rPr>
        <w:t>V</w:t>
      </w:r>
      <w:r w:rsidRPr="00CE3D82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городского поселения «Город Удачный» муниципального района «Мирнинский район» Республики Саха (Якутия), Положением о бюджетном устройстве и бюджетном процессе в городском поселении «Город Удачный» муниципального района «Мирнинский район» Республики Саха (Якутия), утвержденным решением городского Совета депутатов от 26 февраля 2025 года №27-9, </w:t>
      </w:r>
      <w:r w:rsidRPr="00CE3D82">
        <w:rPr>
          <w:b/>
          <w:bCs/>
          <w:sz w:val="24"/>
          <w:szCs w:val="24"/>
        </w:rPr>
        <w:t>городской Совет депутатов решил</w:t>
      </w:r>
      <w:r w:rsidRPr="00CE3D82">
        <w:rPr>
          <w:b/>
          <w:sz w:val="24"/>
          <w:szCs w:val="24"/>
        </w:rPr>
        <w:t>:</w:t>
      </w:r>
    </w:p>
    <w:p w14:paraId="37AE0D5D" w14:textId="77777777" w:rsidR="0068630C" w:rsidRPr="00CE3D82" w:rsidRDefault="0068630C" w:rsidP="00780A58">
      <w:pPr>
        <w:spacing w:line="360" w:lineRule="auto"/>
        <w:ind w:firstLine="851"/>
        <w:rPr>
          <w:b/>
          <w:sz w:val="24"/>
          <w:szCs w:val="24"/>
        </w:rPr>
      </w:pPr>
    </w:p>
    <w:p w14:paraId="0AE81C57" w14:textId="77777777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E3D82">
        <w:rPr>
          <w:bCs/>
          <w:sz w:val="24"/>
          <w:szCs w:val="24"/>
        </w:rPr>
        <w:t xml:space="preserve">Статья 1. </w:t>
      </w:r>
    </w:p>
    <w:p w14:paraId="0593E09E" w14:textId="77777777" w:rsidR="00780A58" w:rsidRPr="00CE3D82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E3D82">
        <w:rPr>
          <w:bCs/>
          <w:sz w:val="24"/>
          <w:szCs w:val="24"/>
        </w:rPr>
        <w:t>Внести в решение городского Совета депутатов от 19 декабря 2024 года № 26-8 «Об утверждении бюджета городского поселения «Город Удачный» муниципального района «Мирнинский район» Республики Саха (Якутия) на 2025 год и на плановый период 2026 и 2027 годов» следующие изменения:</w:t>
      </w:r>
    </w:p>
    <w:p w14:paraId="69E768D5" w14:textId="77777777" w:rsidR="0068630C" w:rsidRPr="0068630C" w:rsidRDefault="0068630C" w:rsidP="0068630C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68630C">
        <w:rPr>
          <w:bCs/>
          <w:sz w:val="24"/>
          <w:szCs w:val="24"/>
        </w:rPr>
        <w:t>1) в части 1 статьи 1:</w:t>
      </w:r>
    </w:p>
    <w:p w14:paraId="6DADB47A" w14:textId="77777777" w:rsidR="0068630C" w:rsidRPr="0068630C" w:rsidRDefault="0068630C" w:rsidP="0068630C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68630C">
        <w:rPr>
          <w:bCs/>
          <w:sz w:val="24"/>
          <w:szCs w:val="24"/>
        </w:rPr>
        <w:t>а</w:t>
      </w:r>
      <w:proofErr w:type="gramEnd"/>
      <w:r w:rsidRPr="0068630C">
        <w:rPr>
          <w:bCs/>
          <w:sz w:val="24"/>
          <w:szCs w:val="24"/>
        </w:rPr>
        <w:t>) в пункте 1 цифры «</w:t>
      </w:r>
      <w:r w:rsidRPr="0068630C">
        <w:rPr>
          <w:b/>
          <w:sz w:val="24"/>
          <w:szCs w:val="24"/>
        </w:rPr>
        <w:t>384 741 645,18</w:t>
      </w:r>
      <w:r w:rsidRPr="0068630C">
        <w:rPr>
          <w:sz w:val="24"/>
          <w:szCs w:val="24"/>
        </w:rPr>
        <w:t>» заменить цифрами  «</w:t>
      </w:r>
      <w:r w:rsidRPr="0068630C">
        <w:rPr>
          <w:b/>
          <w:sz w:val="24"/>
          <w:szCs w:val="24"/>
        </w:rPr>
        <w:t>380 893 113,99</w:t>
      </w:r>
      <w:r w:rsidRPr="0068630C">
        <w:rPr>
          <w:sz w:val="24"/>
          <w:szCs w:val="24"/>
        </w:rPr>
        <w:t>»;</w:t>
      </w:r>
    </w:p>
    <w:p w14:paraId="3BF1AB40" w14:textId="77777777" w:rsidR="0068630C" w:rsidRPr="0068630C" w:rsidRDefault="0068630C" w:rsidP="0068630C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68630C">
        <w:rPr>
          <w:sz w:val="24"/>
          <w:szCs w:val="24"/>
        </w:rPr>
        <w:lastRenderedPageBreak/>
        <w:t>б</w:t>
      </w:r>
      <w:proofErr w:type="gramEnd"/>
      <w:r w:rsidRPr="0068630C">
        <w:rPr>
          <w:sz w:val="24"/>
          <w:szCs w:val="24"/>
        </w:rPr>
        <w:t xml:space="preserve">) </w:t>
      </w:r>
      <w:r w:rsidRPr="0068630C">
        <w:rPr>
          <w:bCs/>
          <w:sz w:val="24"/>
          <w:szCs w:val="24"/>
        </w:rPr>
        <w:t>в пункте 2 цифры «</w:t>
      </w:r>
      <w:r w:rsidRPr="0068630C">
        <w:rPr>
          <w:b/>
          <w:sz w:val="24"/>
          <w:szCs w:val="24"/>
        </w:rPr>
        <w:t>529 085 456,95</w:t>
      </w:r>
      <w:r w:rsidRPr="0068630C">
        <w:rPr>
          <w:sz w:val="24"/>
          <w:szCs w:val="24"/>
        </w:rPr>
        <w:t>» заменить цифрами «</w:t>
      </w:r>
      <w:r w:rsidRPr="0068630C">
        <w:rPr>
          <w:b/>
          <w:sz w:val="24"/>
          <w:szCs w:val="24"/>
        </w:rPr>
        <w:t>525 236 925,76</w:t>
      </w:r>
      <w:r w:rsidRPr="0068630C">
        <w:rPr>
          <w:sz w:val="24"/>
          <w:szCs w:val="24"/>
        </w:rPr>
        <w:t>»;</w:t>
      </w:r>
    </w:p>
    <w:p w14:paraId="414384B3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5646A7AF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6F9BCA8D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4) приложение 3 (таблица 3.1, таблица 3.2) изложить в новой редакции согласно приложению 3 (таблица 3.1, таблица 3.2) к настоящему решению;</w:t>
      </w:r>
    </w:p>
    <w:p w14:paraId="46B6653B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5) приложение 4 (таблица 4.1, таблица 4.2) изложить в новой редакции согласно приложению 4 (таблица 4.1, таблица 4.2) к настоящему решению;</w:t>
      </w:r>
    </w:p>
    <w:p w14:paraId="5E565263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6) приложение 5 (таблица 5.1, таблица 5.2) изложить в новой редакции согласно приложению 5 (таблица 5.1, таблица 5.2) к настоящему решению;</w:t>
      </w:r>
    </w:p>
    <w:p w14:paraId="30A38485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7) приложение 6 (таблица 6.1, таблица 6.2) изложить в новой редакции согласно приложению 6 (таблица 6.1, таблица 6.2) к настоящему решению;</w:t>
      </w:r>
    </w:p>
    <w:p w14:paraId="0C1FB305" w14:textId="77777777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>8) приложение 8 (таблица 8.1, таблица 8.2) изложить в новой редакции согласно приложению 7 (таблица 7.1, таблица 7.2) к настоящему решению;</w:t>
      </w:r>
    </w:p>
    <w:p w14:paraId="37236BFB" w14:textId="33D4C7E5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 xml:space="preserve">9) приложение 9 изложить в новой редакции согласно </w:t>
      </w:r>
      <w:r w:rsidR="00CE3D82" w:rsidRPr="00CE3D82">
        <w:rPr>
          <w:sz w:val="24"/>
          <w:szCs w:val="24"/>
        </w:rPr>
        <w:t>приложению 8</w:t>
      </w:r>
      <w:r w:rsidRPr="0068630C">
        <w:rPr>
          <w:sz w:val="24"/>
          <w:szCs w:val="24"/>
        </w:rPr>
        <w:t xml:space="preserve"> к настоящему решению;</w:t>
      </w:r>
    </w:p>
    <w:p w14:paraId="64F2599E" w14:textId="7B4A6055" w:rsidR="0068630C" w:rsidRPr="0068630C" w:rsidRDefault="0068630C" w:rsidP="0068630C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68630C">
        <w:rPr>
          <w:sz w:val="24"/>
          <w:szCs w:val="24"/>
        </w:rPr>
        <w:t xml:space="preserve">10) приложение 10 (таблица 10.1, таблица 10.2) изложить в новой редакции согласно приложению 9 (таблица 9.1, таблица 9.2) к </w:t>
      </w:r>
      <w:r w:rsidRPr="00CE3D82">
        <w:rPr>
          <w:sz w:val="24"/>
          <w:szCs w:val="24"/>
        </w:rPr>
        <w:t>настоящему решению.</w:t>
      </w:r>
    </w:p>
    <w:p w14:paraId="7B64ED10" w14:textId="77777777" w:rsidR="0068630C" w:rsidRPr="00CE3D82" w:rsidRDefault="0068630C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14:paraId="195E6332" w14:textId="77777777" w:rsidR="00780A58" w:rsidRPr="00CE3D82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CE3D82">
        <w:rPr>
          <w:sz w:val="24"/>
          <w:szCs w:val="24"/>
        </w:rPr>
        <w:t>Статья 2.</w:t>
      </w:r>
    </w:p>
    <w:p w14:paraId="55103A19" w14:textId="77777777" w:rsidR="00780A58" w:rsidRPr="00CE3D82" w:rsidRDefault="00780A58" w:rsidP="00780A58">
      <w:pPr>
        <w:suppressLineNumbers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CE3D82">
        <w:rPr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6F5EA373" w14:textId="77777777" w:rsidR="0068630C" w:rsidRPr="00CE3D82" w:rsidRDefault="0068630C" w:rsidP="00780A58">
      <w:pPr>
        <w:suppressLineNumbers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</w:p>
    <w:p w14:paraId="6A91AF1D" w14:textId="77777777" w:rsidR="00780A58" w:rsidRPr="00CE3D82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CE3D82">
        <w:rPr>
          <w:sz w:val="24"/>
          <w:szCs w:val="24"/>
        </w:rPr>
        <w:t>Статья 3.</w:t>
      </w:r>
    </w:p>
    <w:p w14:paraId="71F7EA29" w14:textId="77777777" w:rsidR="00780A58" w:rsidRPr="00CE3D82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CE3D82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6C83DEE1" w14:textId="77777777" w:rsidR="00080BC1" w:rsidRPr="00CE3D82" w:rsidRDefault="00080BC1" w:rsidP="00780A58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CE3D82" w:rsidRPr="00CE3D82" w14:paraId="443B9511" w14:textId="77777777" w:rsidTr="00DD23CB">
        <w:tc>
          <w:tcPr>
            <w:tcW w:w="4739" w:type="dxa"/>
          </w:tcPr>
          <w:p w14:paraId="61C37DA3" w14:textId="50EDF31F" w:rsidR="00780A58" w:rsidRPr="00CE3D82" w:rsidRDefault="0068630C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D82">
              <w:rPr>
                <w:b/>
                <w:sz w:val="24"/>
                <w:szCs w:val="24"/>
              </w:rPr>
              <w:t>Глава города</w:t>
            </w:r>
          </w:p>
          <w:p w14:paraId="23B7C9E8" w14:textId="77777777" w:rsid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D177C8" w14:textId="77777777" w:rsidR="00CD11B2" w:rsidRPr="00CE3D82" w:rsidRDefault="00CD11B2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5CC98E24" w14:textId="33C1B236" w:rsidR="00780A58" w:rsidRPr="00CE3D82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D82">
              <w:rPr>
                <w:b/>
                <w:sz w:val="24"/>
                <w:szCs w:val="24"/>
              </w:rPr>
              <w:t>__________</w:t>
            </w:r>
            <w:r w:rsidR="0068630C" w:rsidRPr="00CE3D82">
              <w:rPr>
                <w:b/>
                <w:sz w:val="24"/>
                <w:szCs w:val="24"/>
              </w:rPr>
              <w:t>А.В. Приходько</w:t>
            </w:r>
          </w:p>
          <w:p w14:paraId="3B5ED225" w14:textId="3560E229" w:rsidR="00780A58" w:rsidRPr="00CE3D82" w:rsidRDefault="0068630C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CE3D82">
              <w:rPr>
                <w:sz w:val="24"/>
                <w:szCs w:val="24"/>
              </w:rPr>
              <w:t>25 декабря</w:t>
            </w:r>
            <w:r w:rsidR="00080BC1" w:rsidRPr="00CE3D82">
              <w:rPr>
                <w:sz w:val="24"/>
                <w:szCs w:val="24"/>
              </w:rPr>
              <w:t xml:space="preserve"> </w:t>
            </w:r>
            <w:r w:rsidR="00780A58" w:rsidRPr="00CE3D82">
              <w:rPr>
                <w:sz w:val="24"/>
                <w:szCs w:val="24"/>
              </w:rPr>
              <w:t>2025 г.</w:t>
            </w:r>
          </w:p>
          <w:p w14:paraId="3FB0B1D4" w14:textId="77777777" w:rsidR="00780A58" w:rsidRPr="00CE3D82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CE3D82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CE3D82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78A2EA6E" w14:textId="6DE2CBC1" w:rsidR="00780A58" w:rsidRPr="00CE3D82" w:rsidRDefault="0068630C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D82">
              <w:rPr>
                <w:b/>
                <w:sz w:val="24"/>
                <w:szCs w:val="24"/>
              </w:rPr>
              <w:t>И.о. председателя</w:t>
            </w:r>
          </w:p>
          <w:p w14:paraId="1D0864B1" w14:textId="77777777" w:rsidR="00780A58" w:rsidRPr="00CE3D82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D82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CE3D82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CE3D82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660B8EF9" w14:textId="77777777" w:rsidR="00780A58" w:rsidRPr="00CE3D82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78DAE5" w14:textId="4566B014" w:rsidR="00780A58" w:rsidRPr="00CE3D82" w:rsidRDefault="0068630C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D82">
              <w:rPr>
                <w:b/>
                <w:sz w:val="24"/>
                <w:szCs w:val="24"/>
              </w:rPr>
              <w:t>__________В.Н. Карпенко</w:t>
            </w:r>
            <w:r w:rsidR="00780A58" w:rsidRPr="00CE3D82">
              <w:rPr>
                <w:b/>
                <w:sz w:val="24"/>
                <w:szCs w:val="24"/>
              </w:rPr>
              <w:t xml:space="preserve"> </w:t>
            </w:r>
          </w:p>
          <w:p w14:paraId="3EF47BBB" w14:textId="77777777" w:rsidR="00780A58" w:rsidRPr="00CE3D82" w:rsidRDefault="00780A58" w:rsidP="00DD23C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1E072D6D" w14:textId="77777777" w:rsidR="000E468D" w:rsidRPr="00CE3D82" w:rsidRDefault="000E468D" w:rsidP="00CE3D82">
      <w:pPr>
        <w:widowControl w:val="0"/>
        <w:autoSpaceDE w:val="0"/>
        <w:autoSpaceDN w:val="0"/>
        <w:adjustRightInd w:val="0"/>
        <w:spacing w:line="360" w:lineRule="auto"/>
        <w:ind w:firstLine="0"/>
        <w:rPr>
          <w:sz w:val="24"/>
          <w:szCs w:val="24"/>
        </w:rPr>
      </w:pPr>
    </w:p>
    <w:sectPr w:rsidR="000E468D" w:rsidRPr="00CE3D82" w:rsidSect="00B55A7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D789A" w14:textId="77777777" w:rsidR="0053350E" w:rsidRDefault="0053350E" w:rsidP="00E70F6B">
      <w:r>
        <w:separator/>
      </w:r>
    </w:p>
  </w:endnote>
  <w:endnote w:type="continuationSeparator" w:id="0">
    <w:p w14:paraId="087F7149" w14:textId="77777777" w:rsidR="0053350E" w:rsidRDefault="0053350E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06681209" w14:textId="77777777" w:rsidR="00E70F6B" w:rsidRDefault="00595A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1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18895D8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B6CB2" w14:textId="77777777" w:rsidR="0053350E" w:rsidRDefault="0053350E" w:rsidP="00E70F6B">
      <w:r>
        <w:separator/>
      </w:r>
    </w:p>
  </w:footnote>
  <w:footnote w:type="continuationSeparator" w:id="0">
    <w:p w14:paraId="39562F8A" w14:textId="77777777" w:rsidR="0053350E" w:rsidRDefault="0053350E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10"/>
  </w:num>
  <w:num w:numId="16">
    <w:abstractNumId w:val="15"/>
  </w:num>
  <w:num w:numId="17">
    <w:abstractNumId w:val="11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473B2"/>
    <w:rsid w:val="00055344"/>
    <w:rsid w:val="00066333"/>
    <w:rsid w:val="00080213"/>
    <w:rsid w:val="00080BC1"/>
    <w:rsid w:val="00086F03"/>
    <w:rsid w:val="0008764E"/>
    <w:rsid w:val="00087EED"/>
    <w:rsid w:val="000910F7"/>
    <w:rsid w:val="000A6D71"/>
    <w:rsid w:val="000E3305"/>
    <w:rsid w:val="000E468D"/>
    <w:rsid w:val="000F6543"/>
    <w:rsid w:val="001178AF"/>
    <w:rsid w:val="00135573"/>
    <w:rsid w:val="001479BE"/>
    <w:rsid w:val="00156806"/>
    <w:rsid w:val="00171023"/>
    <w:rsid w:val="001749A8"/>
    <w:rsid w:val="00180DC7"/>
    <w:rsid w:val="00195233"/>
    <w:rsid w:val="00195D85"/>
    <w:rsid w:val="001B1823"/>
    <w:rsid w:val="001B1884"/>
    <w:rsid w:val="001B2755"/>
    <w:rsid w:val="001B3677"/>
    <w:rsid w:val="00204D13"/>
    <w:rsid w:val="00216249"/>
    <w:rsid w:val="00245C0E"/>
    <w:rsid w:val="00251773"/>
    <w:rsid w:val="0028377B"/>
    <w:rsid w:val="00290A4D"/>
    <w:rsid w:val="00290BF3"/>
    <w:rsid w:val="002B5AF1"/>
    <w:rsid w:val="002C184B"/>
    <w:rsid w:val="002E1504"/>
    <w:rsid w:val="002E622B"/>
    <w:rsid w:val="002F0E25"/>
    <w:rsid w:val="003011E5"/>
    <w:rsid w:val="00327B53"/>
    <w:rsid w:val="0033198E"/>
    <w:rsid w:val="00333A72"/>
    <w:rsid w:val="00334427"/>
    <w:rsid w:val="0033770E"/>
    <w:rsid w:val="00347D52"/>
    <w:rsid w:val="00394EC9"/>
    <w:rsid w:val="00396CDF"/>
    <w:rsid w:val="003A6352"/>
    <w:rsid w:val="003F469B"/>
    <w:rsid w:val="00411154"/>
    <w:rsid w:val="00425951"/>
    <w:rsid w:val="00426D21"/>
    <w:rsid w:val="00426DC3"/>
    <w:rsid w:val="00441E62"/>
    <w:rsid w:val="004424C7"/>
    <w:rsid w:val="00446008"/>
    <w:rsid w:val="00453E07"/>
    <w:rsid w:val="004557FE"/>
    <w:rsid w:val="00462D07"/>
    <w:rsid w:val="00494D6C"/>
    <w:rsid w:val="004E59B8"/>
    <w:rsid w:val="0053350E"/>
    <w:rsid w:val="00551207"/>
    <w:rsid w:val="005573D6"/>
    <w:rsid w:val="00562A2A"/>
    <w:rsid w:val="00574E8E"/>
    <w:rsid w:val="00584A23"/>
    <w:rsid w:val="00595A04"/>
    <w:rsid w:val="00597AFE"/>
    <w:rsid w:val="005A3DB0"/>
    <w:rsid w:val="005B13F2"/>
    <w:rsid w:val="005C0415"/>
    <w:rsid w:val="005C3A54"/>
    <w:rsid w:val="005C3FE0"/>
    <w:rsid w:val="005D732E"/>
    <w:rsid w:val="006003D3"/>
    <w:rsid w:val="00611956"/>
    <w:rsid w:val="00655FFC"/>
    <w:rsid w:val="00657930"/>
    <w:rsid w:val="006605F8"/>
    <w:rsid w:val="0068630C"/>
    <w:rsid w:val="00692CE1"/>
    <w:rsid w:val="006A518A"/>
    <w:rsid w:val="006A6C9F"/>
    <w:rsid w:val="006B3D55"/>
    <w:rsid w:val="006C6761"/>
    <w:rsid w:val="006D552E"/>
    <w:rsid w:val="00726031"/>
    <w:rsid w:val="00746FDA"/>
    <w:rsid w:val="00780A58"/>
    <w:rsid w:val="0078371B"/>
    <w:rsid w:val="007979D8"/>
    <w:rsid w:val="007A3F0A"/>
    <w:rsid w:val="007A6792"/>
    <w:rsid w:val="007B00D0"/>
    <w:rsid w:val="007B031A"/>
    <w:rsid w:val="007B5D76"/>
    <w:rsid w:val="00814B68"/>
    <w:rsid w:val="00825914"/>
    <w:rsid w:val="008275A4"/>
    <w:rsid w:val="008561E8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3175"/>
    <w:rsid w:val="009744C7"/>
    <w:rsid w:val="0098174E"/>
    <w:rsid w:val="009818D4"/>
    <w:rsid w:val="00983CF0"/>
    <w:rsid w:val="009A2166"/>
    <w:rsid w:val="009B1595"/>
    <w:rsid w:val="009B266B"/>
    <w:rsid w:val="009B341E"/>
    <w:rsid w:val="009B54FE"/>
    <w:rsid w:val="009C55A9"/>
    <w:rsid w:val="009D02D2"/>
    <w:rsid w:val="009E6123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51F0"/>
    <w:rsid w:val="00AF669D"/>
    <w:rsid w:val="00B176E0"/>
    <w:rsid w:val="00B35223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C4E"/>
    <w:rsid w:val="00C017A9"/>
    <w:rsid w:val="00C17776"/>
    <w:rsid w:val="00C36620"/>
    <w:rsid w:val="00C36A25"/>
    <w:rsid w:val="00C529E7"/>
    <w:rsid w:val="00C53747"/>
    <w:rsid w:val="00C75CB0"/>
    <w:rsid w:val="00C76EA8"/>
    <w:rsid w:val="00CA20C9"/>
    <w:rsid w:val="00CD11B2"/>
    <w:rsid w:val="00CD3E55"/>
    <w:rsid w:val="00CE0246"/>
    <w:rsid w:val="00CE24B6"/>
    <w:rsid w:val="00CE3D82"/>
    <w:rsid w:val="00CF55E8"/>
    <w:rsid w:val="00D31FD7"/>
    <w:rsid w:val="00D730CA"/>
    <w:rsid w:val="00D9581F"/>
    <w:rsid w:val="00DB32A5"/>
    <w:rsid w:val="00DD23CB"/>
    <w:rsid w:val="00DD52B9"/>
    <w:rsid w:val="00DE46B7"/>
    <w:rsid w:val="00DF2FA7"/>
    <w:rsid w:val="00E056CE"/>
    <w:rsid w:val="00E13C72"/>
    <w:rsid w:val="00E32B50"/>
    <w:rsid w:val="00E70F6B"/>
    <w:rsid w:val="00E75DAE"/>
    <w:rsid w:val="00E75DED"/>
    <w:rsid w:val="00E901C0"/>
    <w:rsid w:val="00E95C91"/>
    <w:rsid w:val="00EC4750"/>
    <w:rsid w:val="00EC6D6D"/>
    <w:rsid w:val="00EF243B"/>
    <w:rsid w:val="00EF498C"/>
    <w:rsid w:val="00EF5F3B"/>
    <w:rsid w:val="00F3379A"/>
    <w:rsid w:val="00F500DA"/>
    <w:rsid w:val="00F56214"/>
    <w:rsid w:val="00F90750"/>
    <w:rsid w:val="00F97DE0"/>
    <w:rsid w:val="00FB1287"/>
    <w:rsid w:val="00FB74D3"/>
    <w:rsid w:val="00FC35E8"/>
    <w:rsid w:val="00FC4436"/>
    <w:rsid w:val="00FC6A1A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2135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7D52"/>
    <w:pPr>
      <w:keepNext/>
      <w:shd w:val="clear" w:color="auto" w:fill="FFFFFF"/>
      <w:spacing w:line="360" w:lineRule="auto"/>
      <w:outlineLvl w:val="0"/>
    </w:pPr>
    <w:rPr>
      <w:b/>
      <w:color w:val="000000"/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4424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7D52"/>
    <w:rPr>
      <w:rFonts w:ascii="Times New Roman" w:eastAsia="Times New Roman" w:hAnsi="Times New Roman" w:cs="Times New Roman"/>
      <w:b/>
      <w:color w:val="000000"/>
      <w:spacing w:val="2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C5D6D-4FFA-400F-82C2-BECE802F8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7</cp:revision>
  <cp:lastPrinted>2025-09-25T02:08:00Z</cp:lastPrinted>
  <dcterms:created xsi:type="dcterms:W3CDTF">2025-12-23T06:34:00Z</dcterms:created>
  <dcterms:modified xsi:type="dcterms:W3CDTF">2025-12-25T05:52:00Z</dcterms:modified>
</cp:coreProperties>
</file>